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A212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B7648C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7641E0">
        <w:rPr>
          <w:rFonts w:ascii="Times New Roman" w:hAnsi="Times New Roman" w:cs="Times New Roman"/>
          <w:b/>
          <w:sz w:val="24"/>
          <w:szCs w:val="24"/>
        </w:rPr>
        <w:t>23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F237A" w:rsidRPr="00B7648C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B7648C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7648C">
        <w:rPr>
          <w:rFonts w:ascii="Times New Roman" w:hAnsi="Times New Roman" w:cs="Times New Roman"/>
          <w:sz w:val="24"/>
          <w:szCs w:val="24"/>
        </w:rPr>
        <w:t>КЗК-</w:t>
      </w:r>
      <w:r w:rsidR="007641E0" w:rsidRPr="00B7648C">
        <w:rPr>
          <w:rFonts w:ascii="Times New Roman" w:hAnsi="Times New Roman" w:cs="Times New Roman"/>
          <w:sz w:val="24"/>
          <w:szCs w:val="24"/>
        </w:rPr>
        <w:t>1057</w:t>
      </w:r>
      <w:r w:rsidR="00611B2E" w:rsidRPr="00B7648C">
        <w:rPr>
          <w:rFonts w:ascii="Times New Roman" w:hAnsi="Times New Roman" w:cs="Times New Roman"/>
          <w:sz w:val="24"/>
          <w:szCs w:val="24"/>
        </w:rPr>
        <w:t>/202</w:t>
      </w:r>
      <w:r w:rsidR="007641E0" w:rsidRPr="00B7648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B7648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41E0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5F237A">
        <w:rPr>
          <w:rFonts w:ascii="Times New Roman" w:hAnsi="Times New Roman" w:cs="Times New Roman"/>
          <w:sz w:val="24"/>
          <w:szCs w:val="24"/>
        </w:rPr>
        <w:t>наблюдаващ</w:t>
      </w:r>
      <w:r w:rsidR="007641E0">
        <w:rPr>
          <w:rFonts w:ascii="Times New Roman" w:hAnsi="Times New Roman" w:cs="Times New Roman"/>
          <w:sz w:val="24"/>
          <w:szCs w:val="24"/>
        </w:rPr>
        <w:t>ия</w:t>
      </w:r>
      <w:r w:rsidR="005F237A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5F237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41E0">
        <w:rPr>
          <w:rFonts w:ascii="Times New Roman" w:hAnsi="Times New Roman" w:cs="Times New Roman"/>
          <w:sz w:val="24"/>
          <w:szCs w:val="24"/>
        </w:rPr>
        <w:t>член</w:t>
      </w:r>
      <w:r w:rsidR="005F237A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7641E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641E0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B7648C" w:rsidRDefault="006771E5" w:rsidP="00556C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7648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641E0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„Автомагистрали София“ ЕООД </w:t>
      </w:r>
      <w:r w:rsidR="00EC7C72" w:rsidRPr="00B7648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56CC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6CC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E817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641E0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Монтана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56CC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6CCF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56CCF" w:rsidRPr="00F56516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56CCF" w:rsidRPr="007A5615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56CCF" w:rsidRDefault="00556CCF" w:rsidP="00556C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56CCF" w:rsidRDefault="00556CCF" w:rsidP="00556C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56CCF" w:rsidRPr="00E32A30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6CCF" w:rsidRPr="00F56516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556CCF" w:rsidRDefault="00556CCF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7648C" w:rsidRDefault="00B7648C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7648C" w:rsidRDefault="00B7648C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7648C" w:rsidRDefault="00B7648C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CCF" w:rsidRDefault="00556CCF" w:rsidP="00556CC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CCF" w:rsidRDefault="00556CCF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556CCF" w:rsidP="00556CCF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A4C" w:rsidRDefault="00902A4C">
      <w:pPr>
        <w:spacing w:after="0" w:line="240" w:lineRule="auto"/>
      </w:pPr>
      <w:r>
        <w:separator/>
      </w:r>
    </w:p>
  </w:endnote>
  <w:endnote w:type="continuationSeparator" w:id="0">
    <w:p w:rsidR="00902A4C" w:rsidRDefault="00902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64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02A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A4C" w:rsidRDefault="00902A4C">
      <w:pPr>
        <w:spacing w:after="0" w:line="240" w:lineRule="auto"/>
      </w:pPr>
      <w:r>
        <w:separator/>
      </w:r>
    </w:p>
  </w:footnote>
  <w:footnote w:type="continuationSeparator" w:id="0">
    <w:p w:rsidR="00902A4C" w:rsidRDefault="00902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9D2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A71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1BA1"/>
    <w:rsid w:val="00342D1B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3126"/>
    <w:rsid w:val="00556CCF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237A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34E6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41E0"/>
    <w:rsid w:val="0076514C"/>
    <w:rsid w:val="00773E63"/>
    <w:rsid w:val="0078282C"/>
    <w:rsid w:val="00786357"/>
    <w:rsid w:val="00795192"/>
    <w:rsid w:val="007A6D39"/>
    <w:rsid w:val="007B14AF"/>
    <w:rsid w:val="007B74E8"/>
    <w:rsid w:val="007D1597"/>
    <w:rsid w:val="007D54EA"/>
    <w:rsid w:val="007D5AD0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2A4C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56EF9"/>
    <w:rsid w:val="00A6373A"/>
    <w:rsid w:val="00A82209"/>
    <w:rsid w:val="00A87781"/>
    <w:rsid w:val="00A87C61"/>
    <w:rsid w:val="00A90498"/>
    <w:rsid w:val="00A92B4C"/>
    <w:rsid w:val="00A946F8"/>
    <w:rsid w:val="00AA212A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7648C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6897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778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1AE9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9564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144</Words>
  <Characters>821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2025-02-24T13:28:00Z</dcterms:modified>
</cp:coreProperties>
</file>